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F5C09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20DAC327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0A616CCE" wp14:editId="5697BF1A">
                <wp:extent cx="5745480" cy="1120140"/>
                <wp:effectExtent l="0" t="0" r="7620" b="381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5480" cy="1120140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AADF00" w14:textId="68EA4C58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D03981585634457CAD8BB1A05EB123FF"/>
                                </w:placeholder>
                              </w:sdtPr>
                              <w:sdtEndPr/>
                              <w:sdtContent>
                                <w:r w:rsidR="006C4109">
                                  <w:rPr>
                                    <w:b/>
                                    <w:sz w:val="28"/>
                                  </w:rPr>
                                  <w:t>13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091264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6DFAC4EC" w14:textId="7D27D8D3" w:rsidR="00BE65FD" w:rsidRPr="00E4191E" w:rsidRDefault="00D26FA6" w:rsidP="00AF5A53">
                            <w:pPr>
                              <w:ind w:right="-24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15021124A9274B85A91CC0CCA08022C1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b/>
                                      <w:sz w:val="28"/>
                                    </w:rPr>
                                    <w:id w:val="-909303194"/>
                                    <w:placeholder>
                                      <w:docPart w:val="EC0DB1827AED4EFEBD18DF183DC44513"/>
                                    </w:placeholder>
                                  </w:sdtPr>
                                  <w:sdtEndPr/>
                                  <w:sdtContent>
                                    <w:r w:rsidR="002362B7" w:rsidRPr="00196BCE">
                                      <w:rPr>
                                        <w:b/>
                                        <w:sz w:val="28"/>
                                      </w:rPr>
                                      <w:t xml:space="preserve">MAINTENANCE ET ENTRETIEN DES INSTALLATIONS </w:t>
                                    </w:r>
                                    <w:r w:rsidR="002362B7">
                                      <w:rPr>
                                        <w:b/>
                                        <w:sz w:val="28"/>
                                      </w:rPr>
                                      <w:t>DE</w:t>
                                    </w:r>
                                    <w:r w:rsidR="002362B7" w:rsidRPr="00196BCE">
                                      <w:rPr>
                                        <w:b/>
                                        <w:sz w:val="28"/>
                                      </w:rPr>
                                      <w:t xml:space="preserve"> CLIMATISATION, VENTILATION ET TRAITEMENT </w:t>
                                    </w:r>
                                    <w:r w:rsidR="00AD29B5" w:rsidRPr="00196BCE">
                                      <w:rPr>
                                        <w:b/>
                                        <w:sz w:val="28"/>
                                      </w:rPr>
                                      <w:t xml:space="preserve">D’AIR </w:t>
                                    </w:r>
                                    <w:r w:rsidR="00AD29B5">
                                      <w:rPr>
                                        <w:b/>
                                        <w:sz w:val="28"/>
                                      </w:rPr>
                                      <w:t>DES</w:t>
                                    </w:r>
                                    <w:r w:rsidR="002362B7" w:rsidRPr="00196BCE">
                                      <w:rPr>
                                        <w:b/>
                                        <w:sz w:val="28"/>
                                      </w:rPr>
                                      <w:t xml:space="preserve"> BATIMENTS ALLOUES A LA PROVINCE SUD</w:t>
                                    </w:r>
                                  </w:sdtContent>
                                </w:sdt>
                                <w:r w:rsidR="002362B7">
                                  <w:rPr>
                                    <w:b/>
                                    <w:sz w:val="28"/>
                                  </w:rPr>
                                  <w:t xml:space="preserve">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A616CCE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2.4pt;height:8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" fillcolor="#0c2c84" stroked="f" strokeweight=".5pt">
                <v:textbox>
                  <w:txbxContent>
                    <w:p w14:paraId="10AADF00" w14:textId="68EA4C58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D03981585634457CAD8BB1A05EB123FF"/>
                          </w:placeholder>
                        </w:sdtPr>
                        <w:sdtEndPr/>
                        <w:sdtContent>
                          <w:r w:rsidR="006C4109">
                            <w:rPr>
                              <w:b/>
                              <w:sz w:val="28"/>
                            </w:rPr>
                            <w:t>13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091264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6DFAC4EC" w14:textId="7D27D8D3" w:rsidR="00BE65FD" w:rsidRPr="00E4191E" w:rsidRDefault="00D26FA6" w:rsidP="00AF5A53">
                      <w:pPr>
                        <w:ind w:right="-24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15021124A9274B85A91CC0CCA08022C1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b/>
                                <w:sz w:val="28"/>
                              </w:rPr>
                              <w:id w:val="-909303194"/>
                              <w:placeholder>
                                <w:docPart w:val="EC0DB1827AED4EFEBD18DF183DC44513"/>
                              </w:placeholder>
                            </w:sdtPr>
                            <w:sdtEndPr/>
                            <w:sdtContent>
                              <w:r w:rsidR="002362B7" w:rsidRPr="00196BCE">
                                <w:rPr>
                                  <w:b/>
                                  <w:sz w:val="28"/>
                                </w:rPr>
                                <w:t xml:space="preserve">MAINTENANCE ET ENTRETIEN DES INSTALLATIONS </w:t>
                              </w:r>
                              <w:r w:rsidR="002362B7">
                                <w:rPr>
                                  <w:b/>
                                  <w:sz w:val="28"/>
                                </w:rPr>
                                <w:t>DE</w:t>
                              </w:r>
                              <w:r w:rsidR="002362B7" w:rsidRPr="00196BCE">
                                <w:rPr>
                                  <w:b/>
                                  <w:sz w:val="28"/>
                                </w:rPr>
                                <w:t xml:space="preserve"> CLIMATISATION, VENTILATION ET TRAITEMENT </w:t>
                              </w:r>
                              <w:r w:rsidR="00AD29B5" w:rsidRPr="00196BCE">
                                <w:rPr>
                                  <w:b/>
                                  <w:sz w:val="28"/>
                                </w:rPr>
                                <w:t xml:space="preserve">D’AIR </w:t>
                              </w:r>
                              <w:r w:rsidR="00AD29B5">
                                <w:rPr>
                                  <w:b/>
                                  <w:sz w:val="28"/>
                                </w:rPr>
                                <w:t>DES</w:t>
                              </w:r>
                              <w:r w:rsidR="002362B7" w:rsidRPr="00196BCE">
                                <w:rPr>
                                  <w:b/>
                                  <w:sz w:val="28"/>
                                </w:rPr>
                                <w:t xml:space="preserve"> BATIMENTS ALLOUES A LA PROVINCE SUD</w:t>
                              </w:r>
                            </w:sdtContent>
                          </w:sdt>
                          <w:r w:rsidR="002362B7">
                            <w:rPr>
                              <w:b/>
                              <w:sz w:val="28"/>
                            </w:rPr>
                            <w:t xml:space="preserve"> </w:t>
                          </w:r>
                        </w:sdtContent>
                      </w:sdt>
                    </w:p>
                  </w:txbxContent>
                </v:textbox>
                <w10:anchorlock/>
              </v:shape>
            </w:pict>
          </mc:Fallback>
        </mc:AlternateContent>
      </w:r>
    </w:p>
    <w:p w14:paraId="037D742E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7EDEC759" w14:textId="5C010CCC" w:rsidR="00024198" w:rsidRDefault="002362B7" w:rsidP="00D256B7">
      <w:pPr>
        <w:ind w:right="-24"/>
        <w:rPr>
          <w:szCs w:val="22"/>
        </w:rPr>
      </w:pPr>
      <w:r w:rsidRPr="00F54F4B">
        <w:rPr>
          <w:szCs w:val="22"/>
        </w:rPr>
        <w:t xml:space="preserve">La province Sud lance un appel </w:t>
      </w:r>
      <w:r w:rsidR="006D317D">
        <w:rPr>
          <w:szCs w:val="22"/>
        </w:rPr>
        <w:t>d’offres</w:t>
      </w:r>
      <w:r w:rsidRPr="00F54F4B">
        <w:rPr>
          <w:szCs w:val="22"/>
        </w:rPr>
        <w:t xml:space="preserve"> pour</w:t>
      </w:r>
      <w:r>
        <w:rPr>
          <w:szCs w:val="22"/>
        </w:rPr>
        <w:t xml:space="preserve"> </w:t>
      </w:r>
      <w:sdt>
        <w:sdtPr>
          <w:rPr>
            <w:szCs w:val="22"/>
          </w:rPr>
          <w:id w:val="-700859109"/>
          <w:placeholder>
            <w:docPart w:val="98103885F04D4F01826951F80F6D2E11"/>
          </w:placeholder>
        </w:sdtPr>
        <w:sdtEndPr/>
        <w:sdtContent>
          <w:r w:rsidRPr="00196BCE">
            <w:rPr>
              <w:szCs w:val="22"/>
            </w:rPr>
            <w:t xml:space="preserve">la maintenance et l’entretien des installations de climatisation, ventilation et traitement d'air des bâtiments alloués </w:t>
          </w:r>
          <w:r>
            <w:rPr>
              <w:szCs w:val="22"/>
            </w:rPr>
            <w:t>à la province S</w:t>
          </w:r>
          <w:r w:rsidRPr="00196BCE">
            <w:rPr>
              <w:szCs w:val="22"/>
            </w:rPr>
            <w:t>ud</w:t>
          </w:r>
        </w:sdtContent>
      </w:sdt>
      <w:r w:rsidRPr="00196BCE">
        <w:rPr>
          <w:szCs w:val="22"/>
        </w:rPr>
        <w:t>.</w:t>
      </w:r>
    </w:p>
    <w:p w14:paraId="43929BD7" w14:textId="77777777" w:rsidR="002362B7" w:rsidRPr="00F54F4B" w:rsidRDefault="002362B7" w:rsidP="00D256B7">
      <w:pPr>
        <w:ind w:right="-24"/>
        <w:rPr>
          <w:szCs w:val="22"/>
        </w:rPr>
      </w:pPr>
    </w:p>
    <w:p w14:paraId="6A716058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1A89F6A0" w14:textId="77777777" w:rsidR="008E14AA" w:rsidRPr="00F54F4B" w:rsidRDefault="008E14AA" w:rsidP="00D256B7">
      <w:pPr>
        <w:ind w:right="-24"/>
        <w:rPr>
          <w:szCs w:val="22"/>
        </w:rPr>
      </w:pPr>
    </w:p>
    <w:p w14:paraId="39C705C2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2334AEB5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3ECE55CB" w14:textId="30EB4470" w:rsidR="004B1E78" w:rsidRPr="0009482E" w:rsidRDefault="00024198" w:rsidP="00560494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 xml:space="preserve">être réceptionnées avant </w:t>
      </w:r>
      <w:r w:rsidR="00EF19EE" w:rsidRPr="00FB5FDF">
        <w:rPr>
          <w:szCs w:val="22"/>
        </w:rPr>
        <w:t>le </w:t>
      </w:r>
      <w:r w:rsidR="00D92997" w:rsidRPr="00FB5FDF">
        <w:rPr>
          <w:b/>
          <w:szCs w:val="22"/>
        </w:rPr>
        <w:t>l</w:t>
      </w:r>
      <w:r w:rsidR="00A97E78" w:rsidRPr="00FB5FDF">
        <w:rPr>
          <w:b/>
          <w:szCs w:val="22"/>
        </w:rPr>
        <w:t>undi</w:t>
      </w:r>
      <w:r w:rsidR="00A54C63" w:rsidRPr="00FB5FDF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CB24DC0248B4455F976F9AA4686F6C11"/>
          </w:placeholder>
          <w:date w:fullDate="2026-10-05T00:00:00Z">
            <w:dateFormat w:val="d MMMM yyyy"/>
            <w:lid w:val="fr-FR"/>
            <w:storeMappedDataAs w:val="dateTime"/>
            <w:calendar w:val="gregorian"/>
          </w:date>
        </w:sdtPr>
        <w:sdtEndPr/>
        <w:sdtContent>
          <w:r w:rsidR="00FB5FDF" w:rsidRPr="00091264">
            <w:rPr>
              <w:b/>
              <w:szCs w:val="22"/>
            </w:rPr>
            <w:t>5 octobre 2026</w:t>
          </w:r>
        </w:sdtContent>
      </w:sdt>
      <w:r w:rsidR="00A54C63" w:rsidRPr="00FB5FDF">
        <w:rPr>
          <w:b/>
          <w:color w:val="00B0F0"/>
          <w:szCs w:val="22"/>
        </w:rPr>
        <w:t xml:space="preserve"> </w:t>
      </w:r>
      <w:r w:rsidR="00EF19EE" w:rsidRPr="00FB5FDF">
        <w:rPr>
          <w:b/>
          <w:szCs w:val="22"/>
        </w:rPr>
        <w:t>à 15h30</w:t>
      </w:r>
      <w:r w:rsidR="00063DAF" w:rsidRPr="00063DAF">
        <w:rPr>
          <w:b/>
          <w:szCs w:val="22"/>
        </w:rPr>
        <w:t xml:space="preserve"> </w:t>
      </w:r>
      <w:r w:rsidR="00560494" w:rsidRPr="006D317D">
        <w:rPr>
          <w:b/>
          <w:szCs w:val="22"/>
        </w:rPr>
        <w:t>uniquement</w:t>
      </w:r>
      <w:r w:rsidR="004B1E78" w:rsidRPr="00AF5A53">
        <w:rPr>
          <w:b/>
        </w:rPr>
        <w:t xml:space="preserve"> par voie électronique</w:t>
      </w:r>
      <w:r w:rsidR="004B1E78" w:rsidRPr="0009482E">
        <w:t xml:space="preserve"> sur la plateforme des marchés publics de la Nouvelle-Calédonie en se connectant au profil entreprise : </w:t>
      </w:r>
      <w:hyperlink r:id="rId9" w:history="1">
        <w:r w:rsidR="004B1E78" w:rsidRPr="0009482E">
          <w:rPr>
            <w:rStyle w:val="Lienhypertexte"/>
          </w:rPr>
          <w:t>www.marchespublics.nc</w:t>
        </w:r>
      </w:hyperlink>
      <w:r w:rsidR="006D317D">
        <w:t>.</w:t>
      </w:r>
    </w:p>
    <w:p w14:paraId="74AA67DF" w14:textId="77777777" w:rsidR="00024198" w:rsidRPr="00D66675" w:rsidRDefault="00024198" w:rsidP="00D256B7">
      <w:pPr>
        <w:ind w:right="-24"/>
        <w:rPr>
          <w:szCs w:val="22"/>
        </w:rPr>
      </w:pPr>
    </w:p>
    <w:p w14:paraId="485FBE3D" w14:textId="2AE94517" w:rsidR="00A014C3" w:rsidRDefault="001D4BE4" w:rsidP="00A014C3">
      <w:pPr>
        <w:rPr>
          <w:b/>
          <w:color w:val="0070C0"/>
          <w:szCs w:val="22"/>
        </w:rPr>
      </w:pPr>
      <w:r>
        <w:t>Une visite obligatoire pour les sites du C</w:t>
      </w:r>
      <w:r w:rsidR="006320B6">
        <w:t xml:space="preserve">entre </w:t>
      </w:r>
      <w:r>
        <w:t>A</w:t>
      </w:r>
      <w:r w:rsidR="006320B6">
        <w:t xml:space="preserve">dministratif de la </w:t>
      </w:r>
      <w:r>
        <w:t>P</w:t>
      </w:r>
      <w:r w:rsidR="006320B6">
        <w:t>rovince Sud</w:t>
      </w:r>
      <w:r>
        <w:t xml:space="preserve"> </w:t>
      </w:r>
      <w:r w:rsidR="006320B6">
        <w:t>(CAPS)</w:t>
      </w:r>
      <w:r w:rsidR="00B527CC">
        <w:t xml:space="preserve"> (lot 1 et lot 2)</w:t>
      </w:r>
      <w:r w:rsidR="006320B6">
        <w:t xml:space="preserve"> </w:t>
      </w:r>
      <w:r>
        <w:t xml:space="preserve">et du </w:t>
      </w:r>
      <w:r w:rsidR="00CC75C5">
        <w:t>P</w:t>
      </w:r>
      <w:r w:rsidR="006320B6">
        <w:t xml:space="preserve">ôle </w:t>
      </w:r>
      <w:r w:rsidR="00CC75C5">
        <w:t>T</w:t>
      </w:r>
      <w:r w:rsidR="006320B6">
        <w:t xml:space="preserve">echnique de la </w:t>
      </w:r>
      <w:r w:rsidR="00CC75C5">
        <w:t>P</w:t>
      </w:r>
      <w:r w:rsidR="006320B6">
        <w:t xml:space="preserve">rovince </w:t>
      </w:r>
      <w:r w:rsidR="00CC75C5">
        <w:t>S</w:t>
      </w:r>
      <w:r w:rsidR="006320B6">
        <w:t>ud (PTPS)</w:t>
      </w:r>
      <w:r>
        <w:t xml:space="preserve"> </w:t>
      </w:r>
      <w:r w:rsidR="00B527CC">
        <w:t xml:space="preserve">(lot 2) </w:t>
      </w:r>
      <w:r>
        <w:t xml:space="preserve">est organisée </w:t>
      </w:r>
      <w:r w:rsidRPr="00FB5FDF">
        <w:t xml:space="preserve">le </w:t>
      </w:r>
      <w:r w:rsidR="00215274" w:rsidRPr="00091264">
        <w:t>jeudi</w:t>
      </w:r>
      <w:r w:rsidRPr="00FB5FDF">
        <w:t xml:space="preserve"> </w:t>
      </w:r>
      <w:r w:rsidR="00215274" w:rsidRPr="00091264">
        <w:t>1</w:t>
      </w:r>
      <w:r w:rsidR="00FB5FDF" w:rsidRPr="00091264">
        <w:t>7</w:t>
      </w:r>
      <w:r w:rsidRPr="00FB5FDF">
        <w:t xml:space="preserve"> </w:t>
      </w:r>
      <w:r w:rsidR="00215274" w:rsidRPr="00091264">
        <w:t xml:space="preserve">septembre </w:t>
      </w:r>
      <w:r w:rsidRPr="00FB5FDF">
        <w:t>2026 à 9 h 00</w:t>
      </w:r>
      <w:r w:rsidR="00CC75C5">
        <w:t xml:space="preserve">. </w:t>
      </w:r>
      <w:r>
        <w:t>Celle-ci débutera par une présentation générale de l'opération</w:t>
      </w:r>
      <w:r w:rsidR="00CC75C5">
        <w:t xml:space="preserve"> d’</w:t>
      </w:r>
      <w:r w:rsidR="006320B6">
        <w:t xml:space="preserve">environ </w:t>
      </w:r>
      <w:r w:rsidR="00CC75C5">
        <w:t>une heure au</w:t>
      </w:r>
      <w:r w:rsidR="00FB5FDF">
        <w:t xml:space="preserve"> Pôle Technique de la Province Sud (PTPS)</w:t>
      </w:r>
      <w:bookmarkStart w:id="0" w:name="_GoBack"/>
      <w:bookmarkEnd w:id="0"/>
      <w:r>
        <w:t>.</w:t>
      </w:r>
      <w:r w:rsidR="00A014C3">
        <w:rPr>
          <w:b/>
          <w:color w:val="0070C0"/>
          <w:szCs w:val="22"/>
        </w:rPr>
        <w:t xml:space="preserve"> </w:t>
      </w:r>
      <w:r w:rsidR="006939BB">
        <w:rPr>
          <w:szCs w:val="22"/>
        </w:rPr>
        <w:t>L</w:t>
      </w:r>
      <w:r w:rsidR="00700790">
        <w:rPr>
          <w:szCs w:val="22"/>
        </w:rPr>
        <w:t xml:space="preserve">es </w:t>
      </w:r>
      <w:r w:rsidR="006939BB">
        <w:rPr>
          <w:szCs w:val="22"/>
        </w:rPr>
        <w:t>entreprise</w:t>
      </w:r>
      <w:r w:rsidR="00700790">
        <w:rPr>
          <w:szCs w:val="22"/>
        </w:rPr>
        <w:t>s intéressées</w:t>
      </w:r>
      <w:r w:rsidR="006939BB">
        <w:rPr>
          <w:szCs w:val="22"/>
        </w:rPr>
        <w:t xml:space="preserve"> devr</w:t>
      </w:r>
      <w:r w:rsidR="00700790">
        <w:rPr>
          <w:szCs w:val="22"/>
        </w:rPr>
        <w:t>ont</w:t>
      </w:r>
      <w:r w:rsidR="006939BB">
        <w:rPr>
          <w:szCs w:val="22"/>
        </w:rPr>
        <w:t xml:space="preserve"> confirmer </w:t>
      </w:r>
      <w:r w:rsidR="00700790">
        <w:rPr>
          <w:szCs w:val="22"/>
        </w:rPr>
        <w:t>leur</w:t>
      </w:r>
      <w:r w:rsidR="006939BB">
        <w:rPr>
          <w:szCs w:val="22"/>
        </w:rPr>
        <w:t xml:space="preserve"> présence </w:t>
      </w:r>
      <w:r w:rsidR="00672563">
        <w:rPr>
          <w:szCs w:val="22"/>
        </w:rPr>
        <w:t>selon les modalités prévues au règlement particulier de l’appel d’o</w:t>
      </w:r>
      <w:r w:rsidR="009C5E15">
        <w:rPr>
          <w:szCs w:val="22"/>
        </w:rPr>
        <w:t>ffres</w:t>
      </w:r>
      <w:r w:rsidR="00A22B01">
        <w:rPr>
          <w:szCs w:val="22"/>
        </w:rPr>
        <w:t xml:space="preserve"> (article 2.12</w:t>
      </w:r>
      <w:r w:rsidR="006939BB">
        <w:rPr>
          <w:szCs w:val="22"/>
        </w:rPr>
        <w:t>)</w:t>
      </w:r>
      <w:r w:rsidR="005C7769" w:rsidRPr="00EF19EE">
        <w:rPr>
          <w:szCs w:val="22"/>
        </w:rPr>
        <w:t>.</w:t>
      </w:r>
      <w:r w:rsidR="006939BB">
        <w:rPr>
          <w:szCs w:val="22"/>
        </w:rPr>
        <w:t xml:space="preserve"> </w:t>
      </w:r>
    </w:p>
    <w:p w14:paraId="1C11F71D" w14:textId="77777777" w:rsidR="00A94477" w:rsidRDefault="00A94477" w:rsidP="00A014C3">
      <w:pPr>
        <w:rPr>
          <w:b/>
          <w:color w:val="0070C0"/>
          <w:szCs w:val="22"/>
        </w:rPr>
      </w:pPr>
    </w:p>
    <w:p w14:paraId="7841DBEA" w14:textId="520C5FBE" w:rsidR="00A94477" w:rsidRPr="004B1E78" w:rsidRDefault="00A94477" w:rsidP="00A94477">
      <w:pPr>
        <w:rPr>
          <w:szCs w:val="22"/>
        </w:rPr>
      </w:pPr>
      <w:r w:rsidRPr="00A94477">
        <w:rPr>
          <w:szCs w:val="22"/>
        </w:rPr>
        <w:t xml:space="preserve">Date de publication officielle </w:t>
      </w:r>
      <w:r w:rsidRPr="00FB5FDF">
        <w:rPr>
          <w:szCs w:val="22"/>
        </w:rPr>
        <w:t xml:space="preserve">le </w:t>
      </w:r>
      <w:sdt>
        <w:sdtPr>
          <w:rPr>
            <w:szCs w:val="22"/>
          </w:rPr>
          <w:id w:val="-105577265"/>
          <w:placeholder>
            <w:docPart w:val="FB3B052BB69D4C73B14E1022C9AFCE40"/>
          </w:placeholder>
          <w:date w:fullDate="2026-09-07T00:00:00Z">
            <w:dateFormat w:val="dddd d MMMM yyyy"/>
            <w:lid w:val="fr-FR"/>
            <w:storeMappedDataAs w:val="dateTime"/>
            <w:calendar w:val="gregorian"/>
          </w:date>
        </w:sdtPr>
        <w:sdtEndPr/>
        <w:sdtContent>
          <w:r w:rsidR="00FB5FDF" w:rsidRPr="00091264">
            <w:rPr>
              <w:szCs w:val="22"/>
            </w:rPr>
            <w:t>lundi 7 septembre 2026</w:t>
          </w:r>
        </w:sdtContent>
      </w:sdt>
      <w:r w:rsidRPr="00A94477">
        <w:rPr>
          <w:color w:val="00B0F0"/>
          <w:szCs w:val="22"/>
        </w:rPr>
        <w:t xml:space="preserve"> </w:t>
      </w:r>
      <w:r w:rsidRPr="00A94477">
        <w:rPr>
          <w:szCs w:val="22"/>
        </w:rPr>
        <w:t>sur la Plateforme des marchés NC</w:t>
      </w:r>
      <w:r>
        <w:rPr>
          <w:szCs w:val="22"/>
        </w:rPr>
        <w:t>.</w:t>
      </w:r>
    </w:p>
    <w:p w14:paraId="119E8BAF" w14:textId="3334DD27" w:rsidR="00A94477" w:rsidRDefault="00A94477" w:rsidP="00A014C3">
      <w:pPr>
        <w:rPr>
          <w:b/>
          <w:color w:val="0070C0"/>
          <w:szCs w:val="22"/>
        </w:rPr>
      </w:pPr>
    </w:p>
    <w:p w14:paraId="0E14E6A1" w14:textId="77777777" w:rsidR="00215274" w:rsidRDefault="00215274" w:rsidP="00A014C3">
      <w:pPr>
        <w:rPr>
          <w:b/>
          <w:color w:val="0070C0"/>
          <w:szCs w:val="22"/>
        </w:rPr>
      </w:pPr>
    </w:p>
    <w:sectPr w:rsidR="00215274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AFA615" w16cid:durableId="2E318E0F"/>
  <w16cid:commentId w16cid:paraId="4508DEC5" w16cid:durableId="2E318E10"/>
  <w16cid:commentId w16cid:paraId="4B19EA1B" w16cid:durableId="2E32E189"/>
  <w16cid:commentId w16cid:paraId="3F0D0433" w16cid:durableId="2E318E11"/>
  <w16cid:commentId w16cid:paraId="55782B6B" w16cid:durableId="2E32E1DF"/>
  <w16cid:commentId w16cid:paraId="07D6D272" w16cid:durableId="2E318E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DA326" w14:textId="77777777" w:rsidR="002362B7" w:rsidRDefault="002362B7" w:rsidP="00126594">
      <w:r>
        <w:separator/>
      </w:r>
    </w:p>
  </w:endnote>
  <w:endnote w:type="continuationSeparator" w:id="0">
    <w:p w14:paraId="0E9A058F" w14:textId="77777777" w:rsidR="002362B7" w:rsidRDefault="002362B7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4C5DF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B262F" w14:textId="77777777" w:rsidR="002362B7" w:rsidRDefault="002362B7" w:rsidP="00126594">
      <w:r>
        <w:separator/>
      </w:r>
    </w:p>
  </w:footnote>
  <w:footnote w:type="continuationSeparator" w:id="0">
    <w:p w14:paraId="3CA93898" w14:textId="77777777" w:rsidR="002362B7" w:rsidRDefault="002362B7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78EBD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5FC3AE21" wp14:editId="70FC0DD0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visionView w:formatting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2B7"/>
    <w:rsid w:val="00020C97"/>
    <w:rsid w:val="00024198"/>
    <w:rsid w:val="0002611F"/>
    <w:rsid w:val="00063DAF"/>
    <w:rsid w:val="00091264"/>
    <w:rsid w:val="000F0176"/>
    <w:rsid w:val="00105462"/>
    <w:rsid w:val="00106B9F"/>
    <w:rsid w:val="00126594"/>
    <w:rsid w:val="0013098D"/>
    <w:rsid w:val="00145333"/>
    <w:rsid w:val="00157016"/>
    <w:rsid w:val="00180AE9"/>
    <w:rsid w:val="0018503D"/>
    <w:rsid w:val="001B2107"/>
    <w:rsid w:val="001C0D47"/>
    <w:rsid w:val="001C4C59"/>
    <w:rsid w:val="001D4BE4"/>
    <w:rsid w:val="001D54C9"/>
    <w:rsid w:val="001E022F"/>
    <w:rsid w:val="001E65B4"/>
    <w:rsid w:val="00200D54"/>
    <w:rsid w:val="002012F0"/>
    <w:rsid w:val="00215274"/>
    <w:rsid w:val="002362B7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2743B"/>
    <w:rsid w:val="00335C3D"/>
    <w:rsid w:val="00352690"/>
    <w:rsid w:val="00381DB4"/>
    <w:rsid w:val="00391EB8"/>
    <w:rsid w:val="00393225"/>
    <w:rsid w:val="003B2A98"/>
    <w:rsid w:val="003B643A"/>
    <w:rsid w:val="003C44A3"/>
    <w:rsid w:val="00420A03"/>
    <w:rsid w:val="00457779"/>
    <w:rsid w:val="004760C2"/>
    <w:rsid w:val="004769A8"/>
    <w:rsid w:val="00494066"/>
    <w:rsid w:val="0049588B"/>
    <w:rsid w:val="004B1E78"/>
    <w:rsid w:val="004C1D0E"/>
    <w:rsid w:val="004C6008"/>
    <w:rsid w:val="004D0AF9"/>
    <w:rsid w:val="004D6A79"/>
    <w:rsid w:val="0051572F"/>
    <w:rsid w:val="00560494"/>
    <w:rsid w:val="00583662"/>
    <w:rsid w:val="005C7769"/>
    <w:rsid w:val="00611B44"/>
    <w:rsid w:val="006320B6"/>
    <w:rsid w:val="00651B50"/>
    <w:rsid w:val="00654F1E"/>
    <w:rsid w:val="006664B0"/>
    <w:rsid w:val="00672563"/>
    <w:rsid w:val="006741F7"/>
    <w:rsid w:val="00674290"/>
    <w:rsid w:val="006755FB"/>
    <w:rsid w:val="006939BB"/>
    <w:rsid w:val="006A0646"/>
    <w:rsid w:val="006A741A"/>
    <w:rsid w:val="006C4109"/>
    <w:rsid w:val="006D11B1"/>
    <w:rsid w:val="006D317D"/>
    <w:rsid w:val="006D3F0C"/>
    <w:rsid w:val="006D4470"/>
    <w:rsid w:val="006F2726"/>
    <w:rsid w:val="00700790"/>
    <w:rsid w:val="0074484D"/>
    <w:rsid w:val="00765A6A"/>
    <w:rsid w:val="007B5C81"/>
    <w:rsid w:val="007D0B6C"/>
    <w:rsid w:val="007D3C1C"/>
    <w:rsid w:val="007F760E"/>
    <w:rsid w:val="00815E89"/>
    <w:rsid w:val="00825029"/>
    <w:rsid w:val="00825B7D"/>
    <w:rsid w:val="00835B02"/>
    <w:rsid w:val="00856277"/>
    <w:rsid w:val="00873034"/>
    <w:rsid w:val="008A0379"/>
    <w:rsid w:val="008A1B46"/>
    <w:rsid w:val="008A3C28"/>
    <w:rsid w:val="008A6104"/>
    <w:rsid w:val="008B2BA3"/>
    <w:rsid w:val="008C23DB"/>
    <w:rsid w:val="008E14AA"/>
    <w:rsid w:val="0090535B"/>
    <w:rsid w:val="009345E3"/>
    <w:rsid w:val="00935CBD"/>
    <w:rsid w:val="00936D87"/>
    <w:rsid w:val="00942DD3"/>
    <w:rsid w:val="00952ECE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22B01"/>
    <w:rsid w:val="00A43A67"/>
    <w:rsid w:val="00A54C63"/>
    <w:rsid w:val="00A57576"/>
    <w:rsid w:val="00A7272E"/>
    <w:rsid w:val="00A94477"/>
    <w:rsid w:val="00A96823"/>
    <w:rsid w:val="00A97C98"/>
    <w:rsid w:val="00A97E78"/>
    <w:rsid w:val="00AA7714"/>
    <w:rsid w:val="00AA7F0B"/>
    <w:rsid w:val="00AD2711"/>
    <w:rsid w:val="00AD29B5"/>
    <w:rsid w:val="00AD44A3"/>
    <w:rsid w:val="00AD60CB"/>
    <w:rsid w:val="00AF5A53"/>
    <w:rsid w:val="00B527CC"/>
    <w:rsid w:val="00B5743A"/>
    <w:rsid w:val="00B6608C"/>
    <w:rsid w:val="00B6669C"/>
    <w:rsid w:val="00B82B14"/>
    <w:rsid w:val="00BC4E25"/>
    <w:rsid w:val="00BE1B87"/>
    <w:rsid w:val="00BE65FD"/>
    <w:rsid w:val="00C52616"/>
    <w:rsid w:val="00C60AC1"/>
    <w:rsid w:val="00C82FAC"/>
    <w:rsid w:val="00CC75C5"/>
    <w:rsid w:val="00CF284D"/>
    <w:rsid w:val="00D256B7"/>
    <w:rsid w:val="00D26FA6"/>
    <w:rsid w:val="00D33F35"/>
    <w:rsid w:val="00D3590E"/>
    <w:rsid w:val="00D528D7"/>
    <w:rsid w:val="00D610CD"/>
    <w:rsid w:val="00D66675"/>
    <w:rsid w:val="00D67E35"/>
    <w:rsid w:val="00D92997"/>
    <w:rsid w:val="00DA1FE7"/>
    <w:rsid w:val="00DD28B5"/>
    <w:rsid w:val="00E2709B"/>
    <w:rsid w:val="00E72F7F"/>
    <w:rsid w:val="00E81B9C"/>
    <w:rsid w:val="00E952D4"/>
    <w:rsid w:val="00EF19EE"/>
    <w:rsid w:val="00F27004"/>
    <w:rsid w:val="00F401F6"/>
    <w:rsid w:val="00F53999"/>
    <w:rsid w:val="00F53EC5"/>
    <w:rsid w:val="00F54F4B"/>
    <w:rsid w:val="00F63F25"/>
    <w:rsid w:val="00F95290"/>
    <w:rsid w:val="00FB5FDF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04C3AEB"/>
  <w15:docId w15:val="{7A980B64-C4BE-4842-AF9F-64C891C1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24DC0248B4455F976F9AA4686F6C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1CD90B-1438-4946-8C4B-E9CFACCE47C6}"/>
      </w:docPartPr>
      <w:docPartBody>
        <w:p w:rsidR="009A5F94" w:rsidRDefault="00460391">
          <w:pPr>
            <w:pStyle w:val="CB24DC0248B4455F976F9AA4686F6C11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FB3B052BB69D4C73B14E1022C9AFCE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1AE1E7-0A62-4E23-ACC8-60C293F1C535}"/>
      </w:docPartPr>
      <w:docPartBody>
        <w:p w:rsidR="009A5F94" w:rsidRDefault="00460391">
          <w:pPr>
            <w:pStyle w:val="FB3B052BB69D4C73B14E1022C9AFCE40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D03981585634457CAD8BB1A05EB123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014CA4-84E7-47A3-A882-770A682CAAC9}"/>
      </w:docPartPr>
      <w:docPartBody>
        <w:p w:rsidR="009A5F94" w:rsidRDefault="00460391">
          <w:pPr>
            <w:pStyle w:val="D03981585634457CAD8BB1A05EB123FF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15021124A9274B85A91CC0CCA08022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885815-468E-406A-8AAF-3E024A22852C}"/>
      </w:docPartPr>
      <w:docPartBody>
        <w:p w:rsidR="009A5F94" w:rsidRDefault="00460391">
          <w:pPr>
            <w:pStyle w:val="15021124A9274B85A91CC0CCA08022C1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EC0DB1827AED4EFEBD18DF183DC445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6680D3-6E39-4026-A3B5-7DF8200BA47A}"/>
      </w:docPartPr>
      <w:docPartBody>
        <w:p w:rsidR="009A5F94" w:rsidRDefault="00460391" w:rsidP="00460391">
          <w:pPr>
            <w:pStyle w:val="EC0DB1827AED4EFEBD18DF183DC44513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public à concurrence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98103885F04D4F01826951F80F6D2E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BEA667-0200-4C37-A04F-FD81C87334DD}"/>
      </w:docPartPr>
      <w:docPartBody>
        <w:p w:rsidR="009A5F94" w:rsidRDefault="00460391" w:rsidP="00460391">
          <w:pPr>
            <w:pStyle w:val="98103885F04D4F01826951F80F6D2E11"/>
          </w:pPr>
          <w:r w:rsidRPr="008A1B46">
            <w:rPr>
              <w:color w:val="0070C0"/>
            </w:rPr>
            <w:t>[Objet détaillé de l’appel d’offres]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91"/>
    <w:rsid w:val="00460391"/>
    <w:rsid w:val="009A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49899B775B045A3B50A9595AF1340E2">
    <w:name w:val="249899B775B045A3B50A9595AF1340E2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CB24DC0248B4455F976F9AA4686F6C11">
    <w:name w:val="CB24DC0248B4455F976F9AA4686F6C11"/>
  </w:style>
  <w:style w:type="paragraph" w:customStyle="1" w:styleId="F313A842946D47809A5FDCB61720EF6F">
    <w:name w:val="F313A842946D47809A5FDCB61720EF6F"/>
  </w:style>
  <w:style w:type="paragraph" w:customStyle="1" w:styleId="D97875317AF54E188460989A2EBEE7E9">
    <w:name w:val="D97875317AF54E188460989A2EBEE7E9"/>
  </w:style>
  <w:style w:type="paragraph" w:customStyle="1" w:styleId="63E4BB2AC8FE4DAF8FCC37D4D864A72C">
    <w:name w:val="63E4BB2AC8FE4DAF8FCC37D4D864A72C"/>
  </w:style>
  <w:style w:type="paragraph" w:customStyle="1" w:styleId="B330125D031041CD8499BE12E1E6F0B4">
    <w:name w:val="B330125D031041CD8499BE12E1E6F0B4"/>
  </w:style>
  <w:style w:type="paragraph" w:customStyle="1" w:styleId="E9C18506E86441699DB47ED41F498412">
    <w:name w:val="E9C18506E86441699DB47ED41F498412"/>
  </w:style>
  <w:style w:type="paragraph" w:customStyle="1" w:styleId="FB3B052BB69D4C73B14E1022C9AFCE40">
    <w:name w:val="FB3B052BB69D4C73B14E1022C9AFCE40"/>
  </w:style>
  <w:style w:type="paragraph" w:customStyle="1" w:styleId="D03981585634457CAD8BB1A05EB123FF">
    <w:name w:val="D03981585634457CAD8BB1A05EB123FF"/>
  </w:style>
  <w:style w:type="paragraph" w:customStyle="1" w:styleId="15021124A9274B85A91CC0CCA08022C1">
    <w:name w:val="15021124A9274B85A91CC0CCA08022C1"/>
  </w:style>
  <w:style w:type="paragraph" w:customStyle="1" w:styleId="EC0DB1827AED4EFEBD18DF183DC44513">
    <w:name w:val="EC0DB1827AED4EFEBD18DF183DC44513"/>
    <w:rsid w:val="00460391"/>
  </w:style>
  <w:style w:type="paragraph" w:customStyle="1" w:styleId="9A507C0F79594A4C80EF4A36005AAF07">
    <w:name w:val="9A507C0F79594A4C80EF4A36005AAF07"/>
    <w:rsid w:val="00460391"/>
  </w:style>
  <w:style w:type="paragraph" w:customStyle="1" w:styleId="6C7B10FE4B9F47D5AAEDB8859D03FF41">
    <w:name w:val="6C7B10FE4B9F47D5AAEDB8859D03FF41"/>
    <w:rsid w:val="00460391"/>
  </w:style>
  <w:style w:type="paragraph" w:customStyle="1" w:styleId="98103885F04D4F01826951F80F6D2E11">
    <w:name w:val="98103885F04D4F01826951F80F6D2E11"/>
    <w:rsid w:val="0046039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A8AE7-4CD4-433B-816D-5AFAD3572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Loïc Ferey</dc:creator>
  <cp:lastModifiedBy>Francesca Nofonofo</cp:lastModifiedBy>
  <cp:revision>30</cp:revision>
  <cp:lastPrinted>2018-10-28T21:35:00Z</cp:lastPrinted>
  <dcterms:created xsi:type="dcterms:W3CDTF">2026-05-05T23:41:00Z</dcterms:created>
  <dcterms:modified xsi:type="dcterms:W3CDTF">2026-09-04T05:11:00Z</dcterms:modified>
</cp:coreProperties>
</file>